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A8" w:rsidRPr="00A76CA9" w:rsidRDefault="00756DA8" w:rsidP="00756DA8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756DA8" w:rsidRDefault="00756DA8" w:rsidP="00756DA8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ПОСТАНОВЛЕНИЕ</w:t>
      </w:r>
    </w:p>
    <w:p w:rsidR="00756DA8" w:rsidRPr="00A76CA9" w:rsidRDefault="00756DA8" w:rsidP="00756DA8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31 августа 2021 года № 290</w:t>
      </w:r>
    </w:p>
    <w:p w:rsidR="00756DA8" w:rsidRPr="00A76CA9" w:rsidRDefault="00756DA8" w:rsidP="00756DA8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 внесении изменений в постановление администрации</w:t>
      </w:r>
    </w:p>
    <w:p w:rsidR="00756DA8" w:rsidRPr="00A76CA9" w:rsidRDefault="00756DA8" w:rsidP="00756DA8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A76CA9">
        <w:rPr>
          <w:spacing w:val="0"/>
        </w:rPr>
        <w:t>от 14.03.2018 № 177»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>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A76CA9">
        <w:rPr>
          <w:spacing w:val="0"/>
        </w:rPr>
        <w:t xml:space="preserve"> 16.07.2019 № 1784-р, от 25.06.2020 № 1109-р, от 29.10.2020 № 1965-р, от 14.07.2021 № 1199-р, ПОСТАНОВЛЯЮ: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Внести в постановление администрации муниципального образования «Город Астрахань» от 14.03.2018 № 177 «Об утверждении муниципальной программы муниципального образования «Город Астрахань» «Формирование современной городской среды на 2018-2024 годы» с изменениями, внесенными постановлениями администрации муниципального образования «Город Астрахань» от 07.03.2019 № 103, от 15.05.2019 № 220, от 18.11.2019 № 435, от 24.03.2020 № 69, от 11.06.2020 № 171, от 25.08.2020 № 239, от 19.07.2021 № 204, следующие изменения:</w:t>
      </w:r>
      <w:proofErr w:type="gramEnd"/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муниципальную программу муниципального образования «Город Астрахань» «Формирование современной городской среды на 2018-2024 годы»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2.2.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3.2. Направить настоящее постановление администрации муниципального образования </w:t>
      </w:r>
      <w:bookmarkStart w:id="0" w:name="_GoBack"/>
      <w:bookmarkEnd w:id="0"/>
      <w:r w:rsidRPr="00A76CA9">
        <w:rPr>
          <w:spacing w:val="0"/>
        </w:rPr>
        <w:t xml:space="preserve">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56DA8" w:rsidRPr="00A76CA9" w:rsidRDefault="00756DA8" w:rsidP="00756DA8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5. </w:t>
      </w:r>
      <w:proofErr w:type="gramStart"/>
      <w:r w:rsidRPr="00A76CA9">
        <w:rPr>
          <w:spacing w:val="0"/>
        </w:rPr>
        <w:t>Контроль за</w:t>
      </w:r>
      <w:proofErr w:type="gramEnd"/>
      <w:r w:rsidRPr="00A76CA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756DA8" w:rsidRPr="00A76CA9" w:rsidRDefault="00756DA8" w:rsidP="00756DA8">
      <w:pPr>
        <w:pStyle w:val="a4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sectPr w:rsidR="00756DA8" w:rsidRPr="00A76CA9" w:rsidSect="00756DA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A8"/>
    <w:rsid w:val="00756DA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A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56D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56DA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56DA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56DA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A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56D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56DA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56DA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56DA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2021-09-16T04:52:00Z</dcterms:created>
  <dcterms:modified xsi:type="dcterms:W3CDTF">2021-09-16T04:53:00Z</dcterms:modified>
</cp:coreProperties>
</file>